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9AD" w:rsidRPr="00A449AD" w:rsidRDefault="00A449AD" w:rsidP="00A449A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Неделя борьбы со </w:t>
      </w:r>
      <w:proofErr w:type="spellStart"/>
      <w:r w:rsidRPr="00A449A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СПИДом</w:t>
      </w:r>
      <w:proofErr w:type="spellEnd"/>
      <w:r w:rsidRPr="00A44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информирования о венерических заболеваниях (в честь Всемирного дня борьбы со </w:t>
      </w:r>
      <w:proofErr w:type="spellStart"/>
      <w:r w:rsidRPr="00A449A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СПИДом</w:t>
      </w:r>
      <w:proofErr w:type="spellEnd"/>
      <w:r w:rsidRPr="00A44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декабря)</w:t>
      </w:r>
    </w:p>
    <w:p w:rsidR="00A449AD" w:rsidRPr="00A449AD" w:rsidRDefault="00A449AD" w:rsidP="00A449A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49AD" w:rsidRPr="00A449AD" w:rsidRDefault="00A449AD" w:rsidP="00A449AD">
      <w:pPr>
        <w:spacing w:before="100" w:beforeAutospacing="1" w:after="24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9AD">
        <w:rPr>
          <w:rFonts w:ascii="Arial" w:eastAsia="Times New Roman" w:hAnsi="Arial" w:cs="Arial"/>
          <w:color w:val="000000"/>
          <w:shd w:val="clear" w:color="auto" w:fill="FFFFFF"/>
          <w:lang w:eastAsia="ru-RU"/>
        </w:rPr>
        <w:t>ВИЧ является одной из главных проблем современного общества, поэтому целью этого дня является повышение осведомленности о ВИЧ/</w:t>
      </w:r>
      <w:proofErr w:type="spellStart"/>
      <w:r w:rsidRPr="00A449AD">
        <w:rPr>
          <w:rFonts w:ascii="Arial" w:eastAsia="Times New Roman" w:hAnsi="Arial" w:cs="Arial"/>
          <w:color w:val="000000"/>
          <w:shd w:val="clear" w:color="auto" w:fill="FFFFFF"/>
          <w:lang w:eastAsia="ru-RU"/>
        </w:rPr>
        <w:t>СПИДе</w:t>
      </w:r>
      <w:proofErr w:type="spellEnd"/>
      <w:r w:rsidRPr="00A449AD">
        <w:rPr>
          <w:rFonts w:ascii="Arial" w:eastAsia="Times New Roman" w:hAnsi="Arial" w:cs="Arial"/>
          <w:color w:val="000000"/>
          <w:shd w:val="clear" w:color="auto" w:fill="FFFFFF"/>
          <w:lang w:eastAsia="ru-RU"/>
        </w:rPr>
        <w:t>.</w:t>
      </w:r>
    </w:p>
    <w:p w:rsidR="00A449AD" w:rsidRPr="00A449AD" w:rsidRDefault="00A449AD" w:rsidP="00A449AD">
      <w:pPr>
        <w:spacing w:before="100" w:beforeAutospacing="1" w:after="24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9AD">
        <w:rPr>
          <w:rFonts w:ascii="Arial" w:eastAsia="Times New Roman" w:hAnsi="Arial" w:cs="Arial"/>
          <w:i/>
          <w:iCs/>
          <w:color w:val="000000"/>
          <w:shd w:val="clear" w:color="auto" w:fill="FFFFFF"/>
          <w:lang w:eastAsia="ru-RU"/>
        </w:rPr>
        <w:t>Что же такое ВИЧ?</w:t>
      </w:r>
    </w:p>
    <w:p w:rsidR="00A449AD" w:rsidRPr="00A449AD" w:rsidRDefault="00A449AD" w:rsidP="00A449AD">
      <w:pPr>
        <w:spacing w:before="100" w:beforeAutospacing="1" w:after="24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9AD">
        <w:rPr>
          <w:rFonts w:ascii="Arial" w:eastAsia="Times New Roman" w:hAnsi="Arial" w:cs="Arial"/>
          <w:color w:val="000000"/>
          <w:shd w:val="clear" w:color="auto" w:fill="FFFFFF"/>
          <w:lang w:eastAsia="ru-RU"/>
        </w:rPr>
        <w:t xml:space="preserve">ВИЧ-инфекция вызывается вирусом иммунодефицита человека - </w:t>
      </w:r>
      <w:proofErr w:type="spellStart"/>
      <w:r w:rsidRPr="00A449AD">
        <w:rPr>
          <w:rFonts w:ascii="Arial" w:eastAsia="Times New Roman" w:hAnsi="Arial" w:cs="Arial"/>
          <w:color w:val="000000"/>
          <w:shd w:val="clear" w:color="auto" w:fill="FFFFFF"/>
          <w:lang w:eastAsia="ru-RU"/>
        </w:rPr>
        <w:t>ретровирусом</w:t>
      </w:r>
      <w:proofErr w:type="spellEnd"/>
      <w:r w:rsidRPr="00A449AD">
        <w:rPr>
          <w:rFonts w:ascii="Arial" w:eastAsia="Times New Roman" w:hAnsi="Arial" w:cs="Arial"/>
          <w:color w:val="000000"/>
          <w:shd w:val="clear" w:color="auto" w:fill="FFFFFF"/>
          <w:lang w:eastAsia="ru-RU"/>
        </w:rPr>
        <w:t>, который поражает защитную систему организма, что делает его более уязвимым для различных заболеваний.</w:t>
      </w:r>
    </w:p>
    <w:p w:rsidR="00A449AD" w:rsidRPr="00A449AD" w:rsidRDefault="00A449AD" w:rsidP="00A449AD">
      <w:pPr>
        <w:spacing w:before="100" w:beforeAutospacing="1" w:after="24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9AD">
        <w:rPr>
          <w:rFonts w:ascii="Arial" w:eastAsia="Times New Roman" w:hAnsi="Arial" w:cs="Arial"/>
          <w:i/>
          <w:iCs/>
          <w:color w:val="000000"/>
          <w:sz w:val="24"/>
          <w:szCs w:val="24"/>
          <w:shd w:val="clear" w:color="auto" w:fill="FFFFFF"/>
          <w:lang w:eastAsia="ru-RU"/>
        </w:rPr>
        <w:t>Как передается вирус от одного человека другому?</w:t>
      </w:r>
    </w:p>
    <w:p w:rsidR="00A449AD" w:rsidRPr="00A449AD" w:rsidRDefault="00A449AD" w:rsidP="00A449AD">
      <w:pPr>
        <w:numPr>
          <w:ilvl w:val="0"/>
          <w:numId w:val="1"/>
        </w:numPr>
        <w:spacing w:before="100" w:beforeAutospacing="1" w:after="2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9AD">
        <w:rPr>
          <w:rFonts w:ascii="Arial" w:eastAsia="Times New Roman" w:hAnsi="Arial" w:cs="Arial"/>
          <w:color w:val="000000"/>
          <w:shd w:val="clear" w:color="auto" w:fill="FFFFFF"/>
          <w:lang w:eastAsia="ru-RU"/>
        </w:rPr>
        <w:t xml:space="preserve">Половой путь. В последние годы доля ВИЧ-инфицированных, заразившихся при незащищенных половых контактах с </w:t>
      </w:r>
      <w:proofErr w:type="gramStart"/>
      <w:r w:rsidRPr="00A449AD">
        <w:rPr>
          <w:rFonts w:ascii="Arial" w:eastAsia="Times New Roman" w:hAnsi="Arial" w:cs="Arial"/>
          <w:color w:val="000000"/>
          <w:shd w:val="clear" w:color="auto" w:fill="FFFFFF"/>
          <w:lang w:eastAsia="ru-RU"/>
        </w:rPr>
        <w:t>ВИЧ-инфицированным</w:t>
      </w:r>
      <w:proofErr w:type="gramEnd"/>
      <w:r w:rsidRPr="00A449AD">
        <w:rPr>
          <w:rFonts w:ascii="Arial" w:eastAsia="Times New Roman" w:hAnsi="Arial" w:cs="Arial"/>
          <w:color w:val="000000"/>
          <w:shd w:val="clear" w:color="auto" w:fill="FFFFFF"/>
          <w:lang w:eastAsia="ru-RU"/>
        </w:rPr>
        <w:t>, возрастает.</w:t>
      </w:r>
    </w:p>
    <w:p w:rsidR="00A449AD" w:rsidRPr="00A449AD" w:rsidRDefault="00A449AD" w:rsidP="00A449AD">
      <w:pPr>
        <w:numPr>
          <w:ilvl w:val="0"/>
          <w:numId w:val="1"/>
        </w:numPr>
        <w:spacing w:before="100" w:beforeAutospacing="1" w:after="2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9AD">
        <w:rPr>
          <w:rFonts w:ascii="Arial" w:eastAsia="Times New Roman" w:hAnsi="Arial" w:cs="Arial"/>
          <w:color w:val="000000"/>
          <w:shd w:val="clear" w:color="auto" w:fill="FFFFFF"/>
          <w:lang w:eastAsia="ru-RU"/>
        </w:rPr>
        <w:t xml:space="preserve">Через кровь. Одной из основных причин заражения ВИЧ-инфекцией — это внутривенное введение наркотиков. Возможно заражение при проведении нестерильными инструментами татуировок и </w:t>
      </w:r>
      <w:proofErr w:type="spellStart"/>
      <w:r w:rsidRPr="00A449AD">
        <w:rPr>
          <w:rFonts w:ascii="Arial" w:eastAsia="Times New Roman" w:hAnsi="Arial" w:cs="Arial"/>
          <w:color w:val="000000"/>
          <w:shd w:val="clear" w:color="auto" w:fill="FFFFFF"/>
          <w:lang w:eastAsia="ru-RU"/>
        </w:rPr>
        <w:t>пирсинга</w:t>
      </w:r>
      <w:proofErr w:type="spellEnd"/>
      <w:r w:rsidRPr="00A449AD">
        <w:rPr>
          <w:rFonts w:ascii="Arial" w:eastAsia="Times New Roman" w:hAnsi="Arial" w:cs="Arial"/>
          <w:color w:val="000000"/>
          <w:shd w:val="clear" w:color="auto" w:fill="FFFFFF"/>
          <w:lang w:eastAsia="ru-RU"/>
        </w:rPr>
        <w:t>.</w:t>
      </w:r>
    </w:p>
    <w:p w:rsidR="00A449AD" w:rsidRPr="00A449AD" w:rsidRDefault="00A449AD" w:rsidP="00A449AD">
      <w:pPr>
        <w:numPr>
          <w:ilvl w:val="0"/>
          <w:numId w:val="1"/>
        </w:numPr>
        <w:spacing w:before="100" w:beforeAutospacing="1" w:after="2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9AD">
        <w:rPr>
          <w:rFonts w:ascii="Arial" w:eastAsia="Times New Roman" w:hAnsi="Arial" w:cs="Arial"/>
          <w:color w:val="333333"/>
          <w:shd w:val="clear" w:color="auto" w:fill="FFFFFF"/>
          <w:lang w:eastAsia="ru-RU"/>
        </w:rPr>
        <w:t>Передача вируса ребенку от матери, живущей с ВИЧ, может произойти во время беременности и родов, а также после родов при грудном вскармливании. При отсутствии вмешательств риск передачи инфекции матерями, живущими с ВИЧ, во время беременности и родов, оценивается в 15–50 %. Грудное вскармливание повышает риск передачи ВИЧ на 10–15 %.</w:t>
      </w:r>
    </w:p>
    <w:p w:rsidR="00A449AD" w:rsidRPr="00A449AD" w:rsidRDefault="00A449AD" w:rsidP="00A449AD">
      <w:pPr>
        <w:spacing w:before="100" w:beforeAutospacing="1" w:after="100" w:afterAutospacing="1"/>
        <w:ind w:right="-150" w:firstLine="567"/>
        <w:jc w:val="both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449AD">
        <w:rPr>
          <w:rFonts w:ascii="Arial" w:eastAsia="Times New Roman" w:hAnsi="Arial" w:cs="Arial"/>
          <w:i/>
          <w:iCs/>
          <w:sz w:val="24"/>
          <w:szCs w:val="24"/>
          <w:shd w:val="clear" w:color="auto" w:fill="FFFFFF"/>
          <w:lang w:eastAsia="ru-RU"/>
        </w:rPr>
        <w:t xml:space="preserve">Каков риск передачи ВИЧ при </w:t>
      </w:r>
      <w:proofErr w:type="spellStart"/>
      <w:r w:rsidRPr="00A449AD">
        <w:rPr>
          <w:rFonts w:ascii="Arial" w:eastAsia="Times New Roman" w:hAnsi="Arial" w:cs="Arial"/>
          <w:i/>
          <w:iCs/>
          <w:sz w:val="24"/>
          <w:szCs w:val="24"/>
          <w:shd w:val="clear" w:color="auto" w:fill="FFFFFF"/>
          <w:lang w:eastAsia="ru-RU"/>
        </w:rPr>
        <w:t>пирсинге</w:t>
      </w:r>
      <w:proofErr w:type="spellEnd"/>
      <w:r w:rsidRPr="00A449AD">
        <w:rPr>
          <w:rFonts w:ascii="Arial" w:eastAsia="Times New Roman" w:hAnsi="Arial" w:cs="Arial"/>
          <w:i/>
          <w:iCs/>
          <w:sz w:val="24"/>
          <w:szCs w:val="24"/>
          <w:shd w:val="clear" w:color="auto" w:fill="FFFFFF"/>
          <w:lang w:eastAsia="ru-RU"/>
        </w:rPr>
        <w:t xml:space="preserve"> или татуировке?</w:t>
      </w:r>
    </w:p>
    <w:p w:rsidR="00A449AD" w:rsidRPr="00A449AD" w:rsidRDefault="00A449AD" w:rsidP="00A449AD">
      <w:pPr>
        <w:spacing w:before="100" w:beforeAutospacing="1" w:after="100" w:afterAutospacing="1"/>
        <w:ind w:right="-15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9AD">
        <w:rPr>
          <w:rFonts w:ascii="Arial" w:eastAsia="Times New Roman" w:hAnsi="Arial" w:cs="Arial"/>
          <w:color w:val="333333"/>
          <w:shd w:val="clear" w:color="auto" w:fill="FFFFFF"/>
          <w:lang w:eastAsia="ru-RU"/>
        </w:rPr>
        <w:t>Риск передачи ВИЧ существует, если зараженные инструменты не стерилизуются или используются повторно. Инструменты, нарушающие целостность кожи, надлежит использовать однократно, а затем утилизировать или подвергать тщательной очистке и стерилизации.</w:t>
      </w:r>
    </w:p>
    <w:p w:rsidR="00A449AD" w:rsidRPr="00A449AD" w:rsidRDefault="00A449AD" w:rsidP="00A449AD">
      <w:pPr>
        <w:spacing w:before="100" w:beforeAutospacing="1" w:after="100" w:afterAutospacing="1"/>
        <w:ind w:right="-15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9AD">
        <w:rPr>
          <w:rFonts w:ascii="Arial" w:eastAsia="Times New Roman" w:hAnsi="Arial" w:cs="Arial"/>
          <w:i/>
          <w:iCs/>
          <w:sz w:val="24"/>
          <w:szCs w:val="24"/>
          <w:shd w:val="clear" w:color="auto" w:fill="FFFFFF"/>
          <w:lang w:eastAsia="ru-RU"/>
        </w:rPr>
        <w:t>Каков риск передачи ВИЧ, если воспользоваться бритвой зараженного человека?</w:t>
      </w:r>
    </w:p>
    <w:p w:rsidR="00A449AD" w:rsidRPr="00A449AD" w:rsidRDefault="00A449AD" w:rsidP="00A449AD">
      <w:pPr>
        <w:spacing w:before="100" w:beforeAutospacing="1" w:after="24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9AD">
        <w:rPr>
          <w:rFonts w:ascii="Arial" w:eastAsia="Times New Roman" w:hAnsi="Arial" w:cs="Arial"/>
          <w:color w:val="000000"/>
          <w:shd w:val="clear" w:color="auto" w:fill="FFFFFF"/>
          <w:lang w:eastAsia="ru-RU"/>
        </w:rPr>
        <w:t>При любом порезе нестерилизованным предметом, например лезвием бритвы, возможна передача ВИЧ. Совместное использование бритв не рекомендуется, если они не подвергаются стерилизации после каждого применения.</w:t>
      </w:r>
    </w:p>
    <w:p w:rsidR="00A449AD" w:rsidRPr="00A449AD" w:rsidRDefault="00A449AD" w:rsidP="00A449AD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9AD">
        <w:rPr>
          <w:rFonts w:ascii="Times New Roman" w:eastAsia="Times New Roman" w:hAnsi="Times New Roman" w:cs="Times New Roman"/>
          <w:b/>
          <w:bCs/>
          <w:color w:val="1F5C23"/>
          <w:sz w:val="24"/>
          <w:szCs w:val="24"/>
          <w:lang w:eastAsia="ru-RU"/>
        </w:rPr>
        <w:t>Второй пост и 2 листовки</w:t>
      </w:r>
    </w:p>
    <w:p w:rsidR="00A449AD" w:rsidRPr="00A449AD" w:rsidRDefault="00A449AD" w:rsidP="00A449AD">
      <w:pPr>
        <w:spacing w:before="100" w:beforeAutospacing="1" w:after="24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9AD">
        <w:rPr>
          <w:rFonts w:ascii="Arial" w:eastAsia="Times New Roman" w:hAnsi="Arial" w:cs="Arial"/>
          <w:color w:val="000000"/>
          <w:shd w:val="clear" w:color="auto" w:fill="FFFFFF"/>
          <w:lang w:eastAsia="ru-RU"/>
        </w:rPr>
        <w:t xml:space="preserve">Сегодня ВИЧ-инфекция не приговор, т. к. своевременное начало лечения (применение </w:t>
      </w:r>
      <w:proofErr w:type="spellStart"/>
      <w:r w:rsidRPr="00A449AD">
        <w:rPr>
          <w:rFonts w:ascii="Arial" w:eastAsia="Times New Roman" w:hAnsi="Arial" w:cs="Arial"/>
          <w:color w:val="000000"/>
          <w:shd w:val="clear" w:color="auto" w:fill="FFFFFF"/>
          <w:lang w:eastAsia="ru-RU"/>
        </w:rPr>
        <w:t>антиретровирусной</w:t>
      </w:r>
      <w:proofErr w:type="spellEnd"/>
      <w:r w:rsidRPr="00A449AD">
        <w:rPr>
          <w:rFonts w:ascii="Arial" w:eastAsia="Times New Roman" w:hAnsi="Arial" w:cs="Arial"/>
          <w:color w:val="000000"/>
          <w:shd w:val="clear" w:color="auto" w:fill="FFFFFF"/>
          <w:lang w:eastAsia="ru-RU"/>
        </w:rPr>
        <w:t xml:space="preserve"> терапии), отказ от употребления наркотиков позволяют перевести заболевание в разряд хронического контролируемого заболевания.</w:t>
      </w:r>
    </w:p>
    <w:p w:rsidR="00A449AD" w:rsidRPr="00A449AD" w:rsidRDefault="00A449AD" w:rsidP="00A449AD">
      <w:pPr>
        <w:spacing w:before="100" w:beforeAutospacing="1" w:after="24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9AD">
        <w:rPr>
          <w:rFonts w:ascii="Arial" w:eastAsia="Times New Roman" w:hAnsi="Arial" w:cs="Arial"/>
          <w:color w:val="000000"/>
          <w:shd w:val="clear" w:color="auto" w:fill="FFFFFF"/>
          <w:lang w:eastAsia="ru-RU"/>
        </w:rPr>
        <w:t xml:space="preserve">У беременных женщин, которые принимают </w:t>
      </w:r>
      <w:proofErr w:type="spellStart"/>
      <w:r w:rsidRPr="00A449AD">
        <w:rPr>
          <w:rFonts w:ascii="Arial" w:eastAsia="Times New Roman" w:hAnsi="Arial" w:cs="Arial"/>
          <w:color w:val="000000"/>
          <w:shd w:val="clear" w:color="auto" w:fill="FFFFFF"/>
          <w:lang w:eastAsia="ru-RU"/>
        </w:rPr>
        <w:t>антиретровирусные</w:t>
      </w:r>
      <w:proofErr w:type="spellEnd"/>
      <w:r w:rsidRPr="00A449AD">
        <w:rPr>
          <w:rFonts w:ascii="Arial" w:eastAsia="Times New Roman" w:hAnsi="Arial" w:cs="Arial"/>
          <w:color w:val="000000"/>
          <w:shd w:val="clear" w:color="auto" w:fill="FFFFFF"/>
          <w:lang w:eastAsia="ru-RU"/>
        </w:rPr>
        <w:t xml:space="preserve"> препараты, риск рождения ВИЧ-инфицированного ребенка падает с 25-40 % при отсутствии лечения до 1-2 %, т. е. ребенок в утробе матери может не получить инфекцию, если начать своевременное лечение специальными препаратами беременной женщины.</w:t>
      </w:r>
    </w:p>
    <w:p w:rsidR="00A449AD" w:rsidRPr="00A449AD" w:rsidRDefault="00A449AD" w:rsidP="00A449AD">
      <w:pPr>
        <w:spacing w:before="100" w:beforeAutospacing="1" w:after="24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9AD">
        <w:rPr>
          <w:rFonts w:ascii="Arial" w:eastAsia="Times New Roman" w:hAnsi="Arial" w:cs="Arial"/>
          <w:color w:val="000000"/>
          <w:shd w:val="clear" w:color="auto" w:fill="FFFFFF"/>
          <w:lang w:eastAsia="ru-RU"/>
        </w:rPr>
        <w:lastRenderedPageBreak/>
        <w:t>Однако</w:t>
      </w:r>
      <w:proofErr w:type="gramStart"/>
      <w:r w:rsidRPr="00A449AD">
        <w:rPr>
          <w:rFonts w:ascii="Arial" w:eastAsia="Times New Roman" w:hAnsi="Arial" w:cs="Arial"/>
          <w:color w:val="000000"/>
          <w:shd w:val="clear" w:color="auto" w:fill="FFFFFF"/>
          <w:lang w:eastAsia="ru-RU"/>
        </w:rPr>
        <w:t>,</w:t>
      </w:r>
      <w:proofErr w:type="gramEnd"/>
      <w:r w:rsidRPr="00A449AD">
        <w:rPr>
          <w:rFonts w:ascii="Arial" w:eastAsia="Times New Roman" w:hAnsi="Arial" w:cs="Arial"/>
          <w:color w:val="000000"/>
          <w:shd w:val="clear" w:color="auto" w:fill="FFFFFF"/>
          <w:lang w:eastAsia="ru-RU"/>
        </w:rPr>
        <w:t xml:space="preserve"> если человек не предпринимает никаких мер для борьбы с ВИЧ, то через 5-10 лет иммунитет, т. е. способность организма противостоять различным болезням, начинает постепенно снижаться и развивается СПИД.</w:t>
      </w:r>
    </w:p>
    <w:p w:rsidR="00A449AD" w:rsidRPr="00A449AD" w:rsidRDefault="00A449AD" w:rsidP="00A449AD">
      <w:pPr>
        <w:spacing w:before="100" w:beforeAutospacing="1" w:after="24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9AD">
        <w:rPr>
          <w:rFonts w:ascii="Arial" w:eastAsia="Times New Roman" w:hAnsi="Arial" w:cs="Arial"/>
          <w:color w:val="000000"/>
          <w:shd w:val="clear" w:color="auto" w:fill="FFFFFF"/>
          <w:lang w:eastAsia="ru-RU"/>
        </w:rPr>
        <w:t xml:space="preserve">СПИД – это «синдром приобретенного иммунодефицита» под этим термином обычно подразумевают стадию хронического инфекционного </w:t>
      </w:r>
      <w:proofErr w:type="gramStart"/>
      <w:r w:rsidRPr="00A449AD">
        <w:rPr>
          <w:rFonts w:ascii="Arial" w:eastAsia="Times New Roman" w:hAnsi="Arial" w:cs="Arial"/>
          <w:color w:val="000000"/>
          <w:shd w:val="clear" w:color="auto" w:fill="FFFFFF"/>
          <w:lang w:eastAsia="ru-RU"/>
        </w:rPr>
        <w:t>заболевания</w:t>
      </w:r>
      <w:proofErr w:type="gramEnd"/>
      <w:r w:rsidRPr="00A449AD">
        <w:rPr>
          <w:rFonts w:ascii="Arial" w:eastAsia="Times New Roman" w:hAnsi="Arial" w:cs="Arial"/>
          <w:color w:val="000000"/>
          <w:shd w:val="clear" w:color="auto" w:fill="FFFFFF"/>
          <w:lang w:eastAsia="ru-RU"/>
        </w:rPr>
        <w:t xml:space="preserve"> и применяется к последним стадиям развития ВИЧ-инфекции.</w:t>
      </w:r>
    </w:p>
    <w:p w:rsidR="00A449AD" w:rsidRPr="00A449AD" w:rsidRDefault="00A449AD" w:rsidP="00A449AD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9AD">
        <w:rPr>
          <w:rFonts w:ascii="Arial" w:eastAsia="Times New Roman" w:hAnsi="Arial" w:cs="Arial"/>
          <w:color w:val="000000"/>
          <w:shd w:val="clear" w:color="auto" w:fill="FFFFFF"/>
          <w:lang w:eastAsia="ru-RU"/>
        </w:rPr>
        <w:t xml:space="preserve">Предупредить ВИЧ-инфекцию, сифилис, гонорею, трихомониаз гораздо проще, чем лечить. Поможет в этом </w:t>
      </w:r>
      <w:r w:rsidRPr="00A449AD">
        <w:rPr>
          <w:rFonts w:ascii="Arial" w:eastAsia="Times New Roman" w:hAnsi="Arial" w:cs="Arial"/>
          <w:color w:val="2C2A29"/>
          <w:sz w:val="24"/>
          <w:szCs w:val="24"/>
          <w:shd w:val="clear" w:color="auto" w:fill="FFFFFF"/>
          <w:lang w:eastAsia="ru-RU"/>
        </w:rPr>
        <w:t>с</w:t>
      </w:r>
      <w:r w:rsidRPr="00A449AD">
        <w:rPr>
          <w:rFonts w:ascii="Arial" w:eastAsia="Times New Roman" w:hAnsi="Arial" w:cs="Arial"/>
          <w:color w:val="2C2A29"/>
          <w:shd w:val="clear" w:color="auto" w:fill="FFFFFF"/>
          <w:lang w:eastAsia="ru-RU"/>
        </w:rPr>
        <w:t>облюдение правил безопасного сексуального поведения, к которым относятся:</w:t>
      </w:r>
    </w:p>
    <w:p w:rsidR="00A449AD" w:rsidRPr="00A449AD" w:rsidRDefault="00A449AD" w:rsidP="00A449AD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9AD">
        <w:rPr>
          <w:rFonts w:ascii="Arial" w:eastAsia="Times New Roman" w:hAnsi="Arial" w:cs="Arial"/>
          <w:color w:val="2C2A29"/>
          <w:shd w:val="clear" w:color="auto" w:fill="FFFFFF"/>
          <w:lang w:eastAsia="ru-RU"/>
        </w:rPr>
        <w:t>отказ от раннего начала половой жизни,</w:t>
      </w:r>
    </w:p>
    <w:p w:rsidR="00A449AD" w:rsidRPr="00A449AD" w:rsidRDefault="00A449AD" w:rsidP="00A449AD">
      <w:pPr>
        <w:numPr>
          <w:ilvl w:val="0"/>
          <w:numId w:val="2"/>
        </w:numPr>
        <w:spacing w:before="100" w:beforeAutospacing="1" w:after="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9AD">
        <w:rPr>
          <w:rFonts w:ascii="Arial" w:eastAsia="Times New Roman" w:hAnsi="Arial" w:cs="Arial"/>
          <w:color w:val="2C2A29"/>
          <w:shd w:val="clear" w:color="auto" w:fill="FFFFFF"/>
          <w:lang w:eastAsia="ru-RU"/>
        </w:rPr>
        <w:t>исключение случайных половых связей,</w:t>
      </w:r>
    </w:p>
    <w:p w:rsidR="00A449AD" w:rsidRPr="00A449AD" w:rsidRDefault="00A449AD" w:rsidP="00A449AD">
      <w:pPr>
        <w:numPr>
          <w:ilvl w:val="0"/>
          <w:numId w:val="2"/>
        </w:numPr>
        <w:spacing w:before="100" w:beforeAutospacing="1" w:after="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9AD">
        <w:rPr>
          <w:rFonts w:ascii="Arial" w:eastAsia="Times New Roman" w:hAnsi="Arial" w:cs="Arial"/>
          <w:color w:val="2C2A29"/>
          <w:shd w:val="clear" w:color="auto" w:fill="FFFFFF"/>
          <w:lang w:eastAsia="ru-RU"/>
        </w:rPr>
        <w:t>сокращение числа половых партнёров и выбор одного наиболее надёжного,</w:t>
      </w:r>
    </w:p>
    <w:p w:rsidR="00A449AD" w:rsidRPr="00A449AD" w:rsidRDefault="00A449AD" w:rsidP="00A449AD">
      <w:pPr>
        <w:numPr>
          <w:ilvl w:val="0"/>
          <w:numId w:val="2"/>
        </w:numPr>
        <w:spacing w:before="100" w:beforeAutospacing="1" w:after="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9AD">
        <w:rPr>
          <w:rFonts w:ascii="Arial" w:eastAsia="Times New Roman" w:hAnsi="Arial" w:cs="Arial"/>
          <w:color w:val="2C2A29"/>
          <w:shd w:val="clear" w:color="auto" w:fill="FFFFFF"/>
          <w:lang w:eastAsia="ru-RU"/>
        </w:rPr>
        <w:t>использование средств индивидуальной профилактики ИППП.</w:t>
      </w:r>
    </w:p>
    <w:p w:rsidR="00A449AD" w:rsidRPr="00A449AD" w:rsidRDefault="00A449AD" w:rsidP="00A449AD">
      <w:pPr>
        <w:spacing w:before="100" w:beforeAutospacing="1" w:after="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49AD" w:rsidRPr="00A449AD" w:rsidRDefault="00A449AD" w:rsidP="00A449AD">
      <w:pPr>
        <w:spacing w:before="100" w:beforeAutospacing="1" w:after="24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9AD">
        <w:rPr>
          <w:rFonts w:ascii="Arial" w:eastAsia="Times New Roman" w:hAnsi="Arial" w:cs="Arial"/>
          <w:color w:val="2C2A29"/>
          <w:shd w:val="clear" w:color="auto" w:fill="FFFFFF"/>
          <w:lang w:eastAsia="ru-RU"/>
        </w:rPr>
        <w:t>В случаях подозрения на ИППП, случайном половом контакте с сомнительным партнёром, изнасиловании незамедлительно обращаться в специализированное лечебное учреждение или в СПИД-Центр.</w:t>
      </w:r>
    </w:p>
    <w:p w:rsidR="00A449AD" w:rsidRPr="00A449AD" w:rsidRDefault="00A449AD" w:rsidP="00A449A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9AD">
        <w:rPr>
          <w:rFonts w:ascii="Arial" w:eastAsia="Times New Roman" w:hAnsi="Arial" w:cs="Arial"/>
          <w:color w:val="000000"/>
          <w:lang w:eastAsia="ru-RU"/>
        </w:rPr>
        <w:t>Берегите ваше здоровье и здоровье тех, кого вы любите!</w:t>
      </w:r>
    </w:p>
    <w:p w:rsidR="00FF4BD0" w:rsidRDefault="00FF4BD0"/>
    <w:sectPr w:rsidR="00FF4BD0" w:rsidSect="00FF4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26BEF"/>
    <w:multiLevelType w:val="multilevel"/>
    <w:tmpl w:val="68646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BAF5C3B"/>
    <w:multiLevelType w:val="multilevel"/>
    <w:tmpl w:val="330C9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49AD"/>
    <w:rsid w:val="006500E0"/>
    <w:rsid w:val="006D33A6"/>
    <w:rsid w:val="00A449AD"/>
    <w:rsid w:val="00B95D97"/>
    <w:rsid w:val="00BF1B51"/>
    <w:rsid w:val="00FF4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BD0"/>
  </w:style>
  <w:style w:type="paragraph" w:styleId="5">
    <w:name w:val="heading 5"/>
    <w:basedOn w:val="a"/>
    <w:link w:val="50"/>
    <w:uiPriority w:val="9"/>
    <w:qFormat/>
    <w:rsid w:val="00A449AD"/>
    <w:pPr>
      <w:spacing w:before="100" w:beforeAutospacing="1" w:after="100" w:afterAutospacing="1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A449A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A449A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lectionshareablemrcssattr">
    <w:name w:val="selectionshareable_mr_css_attr"/>
    <w:basedOn w:val="a"/>
    <w:rsid w:val="00A449A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449A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6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43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72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1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8210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05201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10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493</Words>
  <Characters>2815</Characters>
  <Application>Microsoft Office Word</Application>
  <DocSecurity>0</DocSecurity>
  <Lines>23</Lines>
  <Paragraphs>6</Paragraphs>
  <ScaleCrop>false</ScaleCrop>
  <Company/>
  <LinksUpToDate>false</LinksUpToDate>
  <CharactersWithSpaces>3302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dcterms:created xsi:type="dcterms:W3CDTF">2024-11-27T17:52:00Z</dcterms:created>
  <dcterms:modified xsi:type="dcterms:W3CDTF">2024-11-27T17:53:00Z</dcterms:modified>
</cp:coreProperties>
</file>